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2BED" w:rsidRDefault="009B2BED">
      <w:pPr>
        <w:rPr>
          <w:noProof/>
          <w:lang w:eastAsia="en-CA"/>
        </w:rPr>
      </w:pPr>
    </w:p>
    <w:p w:rsidR="009B2BED" w:rsidRDefault="0030741D" w:rsidP="00224370">
      <w:pPr>
        <w:rPr>
          <w:noProof/>
          <w:lang w:eastAsia="en-CA"/>
        </w:rPr>
      </w:pPr>
      <w:r>
        <w:rPr>
          <w:noProof/>
          <w:lang w:val="en-US"/>
        </w:rPr>
        <mc:AlternateContent>
          <mc:Choice Requires="wps">
            <w:drawing>
              <wp:anchor distT="0" distB="0" distL="114300" distR="114300" simplePos="0" relativeHeight="251660288" behindDoc="0" locked="0" layoutInCell="1" allowOverlap="1" wp14:anchorId="57F2E72C" wp14:editId="1C9B6B70">
                <wp:simplePos x="0" y="0"/>
                <wp:positionH relativeFrom="column">
                  <wp:posOffset>5561017</wp:posOffset>
                </wp:positionH>
                <wp:positionV relativeFrom="paragraph">
                  <wp:posOffset>66561</wp:posOffset>
                </wp:positionV>
                <wp:extent cx="1036614" cy="1057702"/>
                <wp:effectExtent l="0" t="0" r="0" b="9525"/>
                <wp:wrapNone/>
                <wp:docPr id="6" name="Text Box 6"/>
                <wp:cNvGraphicFramePr/>
                <a:graphic xmlns:a="http://schemas.openxmlformats.org/drawingml/2006/main">
                  <a:graphicData uri="http://schemas.microsoft.com/office/word/2010/wordprocessingShape">
                    <wps:wsp>
                      <wps:cNvSpPr txBox="1"/>
                      <wps:spPr>
                        <a:xfrm>
                          <a:off x="0" y="0"/>
                          <a:ext cx="1036614" cy="105770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0741D" w:rsidRDefault="0030741D">
                            <w:r w:rsidRPr="0030741D">
                              <w:rPr>
                                <w:noProof/>
                                <w:lang w:val="en-US"/>
                              </w:rPr>
                              <w:drawing>
                                <wp:inline distT="0" distB="0" distL="0" distR="0" wp14:anchorId="766DE03B" wp14:editId="704034A3">
                                  <wp:extent cx="779145" cy="779145"/>
                                  <wp:effectExtent l="0" t="0" r="1905"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79145" cy="77914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7F2E72C" id="_x0000_t202" coordsize="21600,21600" o:spt="202" path="m,l,21600r21600,l21600,xe">
                <v:stroke joinstyle="miter"/>
                <v:path gradientshapeok="t" o:connecttype="rect"/>
              </v:shapetype>
              <v:shape id="Text Box 6" o:spid="_x0000_s1026" type="#_x0000_t202" style="position:absolute;margin-left:437.9pt;margin-top:5.25pt;width:81.6pt;height:83.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" fillcolor="white [3201]" stroked="f" strokeweight=".5pt">
                <v:textbox>
                  <w:txbxContent>
                    <w:p w:rsidR="0030741D" w:rsidRDefault="0030741D">
                      <w:r w:rsidRPr="0030741D">
                        <w:rPr>
                          <w:noProof/>
                          <w:lang w:eastAsia="en-CA"/>
                        </w:rPr>
                        <w:drawing>
                          <wp:inline distT="0" distB="0" distL="0" distR="0" wp14:anchorId="766DE03B" wp14:editId="704034A3">
                            <wp:extent cx="779145" cy="779145"/>
                            <wp:effectExtent l="0" t="0" r="1905"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9145" cy="779145"/>
                                    </a:xfrm>
                                    <a:prstGeom prst="rect">
                                      <a:avLst/>
                                    </a:prstGeom>
                                    <a:noFill/>
                                    <a:ln>
                                      <a:noFill/>
                                    </a:ln>
                                  </pic:spPr>
                                </pic:pic>
                              </a:graphicData>
                            </a:graphic>
                          </wp:inline>
                        </w:drawing>
                      </w:r>
                    </w:p>
                  </w:txbxContent>
                </v:textbox>
              </v:shape>
            </w:pict>
          </mc:Fallback>
        </mc:AlternateContent>
      </w:r>
      <w:r w:rsidRPr="00224370">
        <w:rPr>
          <w:noProof/>
          <w:lang w:val="en-US"/>
        </w:rPr>
        <mc:AlternateContent>
          <mc:Choice Requires="wps">
            <w:drawing>
              <wp:anchor distT="45720" distB="45720" distL="114300" distR="114300" simplePos="0" relativeHeight="251659264" behindDoc="1" locked="0" layoutInCell="1" allowOverlap="1" wp14:anchorId="63BCFD3B" wp14:editId="644BAD3A">
                <wp:simplePos x="0" y="0"/>
                <wp:positionH relativeFrom="page">
                  <wp:align>right</wp:align>
                </wp:positionH>
                <wp:positionV relativeFrom="paragraph">
                  <wp:posOffset>5080</wp:posOffset>
                </wp:positionV>
                <wp:extent cx="2633980" cy="120777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3980" cy="1207827"/>
                        </a:xfrm>
                        <a:prstGeom prst="rect">
                          <a:avLst/>
                        </a:prstGeom>
                        <a:solidFill>
                          <a:srgbClr val="FFFFFF"/>
                        </a:solidFill>
                        <a:ln w="9525">
                          <a:noFill/>
                          <a:miter lim="800000"/>
                          <a:headEnd/>
                          <a:tailEnd/>
                        </a:ln>
                      </wps:spPr>
                      <wps:txbx>
                        <w:txbxContent>
                          <w:p w:rsidR="0030741D" w:rsidRDefault="0030741D" w:rsidP="0030741D">
                            <w:pPr>
                              <w:spacing w:after="0" w:line="240" w:lineRule="auto"/>
                              <w:rPr>
                                <w:noProof/>
                                <w:lang w:eastAsia="en-CA"/>
                              </w:rPr>
                            </w:pPr>
                          </w:p>
                          <w:p w:rsidR="0030741D" w:rsidRPr="0030741D" w:rsidRDefault="0030741D" w:rsidP="0030741D">
                            <w:pPr>
                              <w:spacing w:after="0" w:line="240" w:lineRule="auto"/>
                              <w:rPr>
                                <w:noProof/>
                                <w:sz w:val="20"/>
                                <w:lang w:eastAsia="en-CA"/>
                              </w:rPr>
                            </w:pPr>
                            <w:r w:rsidRPr="0030741D">
                              <w:rPr>
                                <w:noProof/>
                                <w:sz w:val="20"/>
                                <w:lang w:eastAsia="en-CA"/>
                              </w:rPr>
                              <w:t>École Intermédiare</w:t>
                            </w:r>
                          </w:p>
                          <w:p w:rsidR="0030741D" w:rsidRPr="0030741D" w:rsidRDefault="0030741D" w:rsidP="0030741D">
                            <w:pPr>
                              <w:spacing w:after="0" w:line="240" w:lineRule="auto"/>
                              <w:rPr>
                                <w:noProof/>
                                <w:sz w:val="20"/>
                                <w:lang w:eastAsia="en-CA"/>
                              </w:rPr>
                            </w:pPr>
                            <w:r w:rsidRPr="0030741D">
                              <w:rPr>
                                <w:noProof/>
                                <w:sz w:val="20"/>
                                <w:lang w:eastAsia="en-CA"/>
                              </w:rPr>
                              <w:t>Macdonald Drive</w:t>
                            </w:r>
                          </w:p>
                          <w:p w:rsidR="00224370" w:rsidRPr="0030741D" w:rsidRDefault="0030741D" w:rsidP="0030741D">
                            <w:pPr>
                              <w:spacing w:after="0" w:line="240" w:lineRule="auto"/>
                              <w:rPr>
                                <w:sz w:val="20"/>
                              </w:rPr>
                            </w:pPr>
                            <w:r w:rsidRPr="0030741D">
                              <w:rPr>
                                <w:noProof/>
                                <w:sz w:val="20"/>
                                <w:lang w:eastAsia="en-CA"/>
                              </w:rPr>
                              <w:t>Junior High School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BCFD3B" id="Text Box 2" o:spid="_x0000_s1027" type="#_x0000_t202" style="position:absolute;margin-left:156.2pt;margin-top:.4pt;width:207.4pt;height:95.1pt;z-index:-251657216;visibility:visible;mso-wrap-style:square;mso-width-percent:0;mso-height-percent:0;mso-wrap-distance-left:9pt;mso-wrap-distance-top:3.6pt;mso-wrap-distance-right:9pt;mso-wrap-distance-bottom:3.6pt;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" stroked="f">
                <v:textbox>
                  <w:txbxContent>
                    <w:p w:rsidR="0030741D" w:rsidRDefault="0030741D" w:rsidP="0030741D">
                      <w:pPr>
                        <w:spacing w:after="0" w:line="240" w:lineRule="auto"/>
                        <w:rPr>
                          <w:noProof/>
                          <w:lang w:eastAsia="en-CA"/>
                        </w:rPr>
                      </w:pPr>
                    </w:p>
                    <w:p w:rsidR="0030741D" w:rsidRPr="0030741D" w:rsidRDefault="0030741D" w:rsidP="0030741D">
                      <w:pPr>
                        <w:spacing w:after="0" w:line="240" w:lineRule="auto"/>
                        <w:rPr>
                          <w:noProof/>
                          <w:sz w:val="20"/>
                          <w:lang w:eastAsia="en-CA"/>
                        </w:rPr>
                      </w:pPr>
                      <w:r w:rsidRPr="0030741D">
                        <w:rPr>
                          <w:noProof/>
                          <w:sz w:val="20"/>
                          <w:lang w:eastAsia="en-CA"/>
                        </w:rPr>
                        <w:t>École Intermédiare</w:t>
                      </w:r>
                    </w:p>
                    <w:p w:rsidR="0030741D" w:rsidRPr="0030741D" w:rsidRDefault="0030741D" w:rsidP="0030741D">
                      <w:pPr>
                        <w:spacing w:after="0" w:line="240" w:lineRule="auto"/>
                        <w:rPr>
                          <w:noProof/>
                          <w:sz w:val="20"/>
                          <w:lang w:eastAsia="en-CA"/>
                        </w:rPr>
                      </w:pPr>
                      <w:r w:rsidRPr="0030741D">
                        <w:rPr>
                          <w:noProof/>
                          <w:sz w:val="20"/>
                          <w:lang w:eastAsia="en-CA"/>
                        </w:rPr>
                        <w:t>Macdonald Drive</w:t>
                      </w:r>
                    </w:p>
                    <w:p w:rsidR="00224370" w:rsidRPr="0030741D" w:rsidRDefault="0030741D" w:rsidP="0030741D">
                      <w:pPr>
                        <w:spacing w:after="0" w:line="240" w:lineRule="auto"/>
                        <w:rPr>
                          <w:sz w:val="20"/>
                        </w:rPr>
                      </w:pPr>
                      <w:r w:rsidRPr="0030741D">
                        <w:rPr>
                          <w:noProof/>
                          <w:sz w:val="20"/>
                          <w:lang w:eastAsia="en-CA"/>
                        </w:rPr>
                        <w:t>Junior High School</w:t>
                      </w:r>
                    </w:p>
                  </w:txbxContent>
                </v:textbox>
                <w10:wrap type="square" anchorx="page"/>
              </v:shape>
            </w:pict>
          </mc:Fallback>
        </mc:AlternateContent>
      </w:r>
      <w:r w:rsidR="00224370">
        <w:rPr>
          <w:noProof/>
          <w:lang w:val="en-US"/>
        </w:rPr>
        <w:drawing>
          <wp:inline distT="0" distB="0" distL="0" distR="0" wp14:anchorId="158ACD67" wp14:editId="08F6B6A6">
            <wp:extent cx="1911626" cy="11259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4-07-03-09-42-42-EASTERN%20HEALTH%20Logo%20web[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68216" cy="1159271"/>
                    </a:xfrm>
                    <a:prstGeom prst="rect">
                      <a:avLst/>
                    </a:prstGeom>
                  </pic:spPr>
                </pic:pic>
              </a:graphicData>
            </a:graphic>
          </wp:inline>
        </w:drawing>
      </w:r>
    </w:p>
    <w:p w:rsidR="009B2BED" w:rsidRDefault="009B2BED" w:rsidP="009B2BED">
      <w:pPr>
        <w:jc w:val="center"/>
        <w:rPr>
          <w:noProof/>
          <w:lang w:eastAsia="en-CA"/>
        </w:rPr>
      </w:pPr>
    </w:p>
    <w:p w:rsidR="009B2BED" w:rsidRDefault="00807873" w:rsidP="009B2BED">
      <w:pPr>
        <w:rPr>
          <w:noProof/>
          <w:lang w:eastAsia="en-CA"/>
        </w:rPr>
      </w:pPr>
      <w:r>
        <w:rPr>
          <w:noProof/>
          <w:lang w:eastAsia="en-CA"/>
        </w:rPr>
        <w:t xml:space="preserve">Date: </w:t>
      </w:r>
      <w:r w:rsidR="00176511">
        <w:rPr>
          <w:noProof/>
          <w:lang w:eastAsia="en-CA"/>
        </w:rPr>
        <w:t>November 19</w:t>
      </w:r>
      <w:r w:rsidR="00176511" w:rsidRPr="00176511">
        <w:rPr>
          <w:noProof/>
          <w:vertAlign w:val="superscript"/>
          <w:lang w:eastAsia="en-CA"/>
        </w:rPr>
        <w:t>th</w:t>
      </w:r>
      <w:r w:rsidR="009B2BED">
        <w:rPr>
          <w:noProof/>
          <w:lang w:eastAsia="en-CA"/>
        </w:rPr>
        <w:t>, 2015</w:t>
      </w:r>
    </w:p>
    <w:p w:rsidR="009B2BED" w:rsidRDefault="009B2BED" w:rsidP="009B2BED">
      <w:pPr>
        <w:rPr>
          <w:noProof/>
          <w:lang w:eastAsia="en-CA"/>
        </w:rPr>
      </w:pPr>
    </w:p>
    <w:p w:rsidR="009B2BED" w:rsidRDefault="009B2BED" w:rsidP="009B2BED">
      <w:pPr>
        <w:rPr>
          <w:noProof/>
          <w:lang w:eastAsia="en-CA"/>
        </w:rPr>
      </w:pPr>
      <w:r>
        <w:rPr>
          <w:noProof/>
          <w:lang w:eastAsia="en-CA"/>
        </w:rPr>
        <w:t>Dear Parent/Guardian:</w:t>
      </w:r>
    </w:p>
    <w:p w:rsidR="009B2BED" w:rsidRDefault="009B2BED" w:rsidP="009B2BED">
      <w:pPr>
        <w:rPr>
          <w:noProof/>
          <w:lang w:eastAsia="en-CA"/>
        </w:rPr>
      </w:pPr>
      <w:r>
        <w:rPr>
          <w:noProof/>
          <w:lang w:eastAsia="en-CA"/>
        </w:rPr>
        <w:t>A case of</w:t>
      </w:r>
      <w:r w:rsidR="00176511">
        <w:rPr>
          <w:noProof/>
          <w:lang w:eastAsia="en-CA"/>
        </w:rPr>
        <w:t xml:space="preserve"> head lice has been detected at MDJH. </w:t>
      </w:r>
      <w:bookmarkStart w:id="0" w:name="_GoBack"/>
      <w:bookmarkEnd w:id="0"/>
      <w:r>
        <w:rPr>
          <w:noProof/>
          <w:lang w:eastAsia="en-CA"/>
        </w:rPr>
        <w:t>Anyone can get head lice, mainly through direct head to head contact but also from sharing hats, combs, hair brushes, headphones, he</w:t>
      </w:r>
      <w:r w:rsidR="00955B3B">
        <w:rPr>
          <w:noProof/>
          <w:lang w:eastAsia="en-CA"/>
        </w:rPr>
        <w:t>l</w:t>
      </w:r>
      <w:r>
        <w:rPr>
          <w:noProof/>
          <w:lang w:eastAsia="en-CA"/>
        </w:rPr>
        <w:t>mets, hair accessories</w:t>
      </w:r>
      <w:r w:rsidR="00807873">
        <w:rPr>
          <w:noProof/>
          <w:lang w:eastAsia="en-CA"/>
        </w:rPr>
        <w:t>,</w:t>
      </w:r>
      <w:r>
        <w:rPr>
          <w:noProof/>
          <w:lang w:eastAsia="en-CA"/>
        </w:rPr>
        <w:t xml:space="preserve"> and other personal items.</w:t>
      </w:r>
    </w:p>
    <w:p w:rsidR="009B2BED" w:rsidRDefault="009B2BED" w:rsidP="009B2BED">
      <w:pPr>
        <w:rPr>
          <w:noProof/>
          <w:lang w:eastAsia="en-CA"/>
        </w:rPr>
      </w:pPr>
    </w:p>
    <w:p w:rsidR="009B2BED" w:rsidRDefault="009B2BED" w:rsidP="009B2BED">
      <w:pPr>
        <w:rPr>
          <w:noProof/>
          <w:lang w:eastAsia="en-CA"/>
        </w:rPr>
      </w:pPr>
      <w:r>
        <w:rPr>
          <w:noProof/>
          <w:lang w:eastAsia="en-CA"/>
        </w:rPr>
        <w:t>Parents or guardians may feel frustrated or embarrassed, however the problem has nothing to do with standards of cleanliness</w:t>
      </w:r>
      <w:r w:rsidR="00807873">
        <w:rPr>
          <w:noProof/>
          <w:lang w:eastAsia="en-CA"/>
        </w:rPr>
        <w:t>.</w:t>
      </w:r>
      <w:r w:rsidR="00224370">
        <w:rPr>
          <w:noProof/>
          <w:lang w:eastAsia="en-CA"/>
        </w:rPr>
        <w:t xml:space="preserve"> Please do your part to prevent the spread of head lice by checking your child daily for the next few weeks and weekly thereafter. Lice infestation is much easier to treat if caught early.</w:t>
      </w:r>
    </w:p>
    <w:p w:rsidR="00224370" w:rsidRDefault="00224370" w:rsidP="009B2BED">
      <w:pPr>
        <w:rPr>
          <w:noProof/>
          <w:lang w:eastAsia="en-CA"/>
        </w:rPr>
      </w:pPr>
    </w:p>
    <w:p w:rsidR="00224370" w:rsidRDefault="00224370" w:rsidP="009B2BED">
      <w:pPr>
        <w:rPr>
          <w:noProof/>
          <w:color w:val="000000" w:themeColor="text1"/>
          <w:lang w:eastAsia="en-CA"/>
        </w:rPr>
      </w:pPr>
      <w:r>
        <w:rPr>
          <w:noProof/>
          <w:lang w:eastAsia="en-CA"/>
        </w:rPr>
        <w:t xml:space="preserve">If your child has head lice, please start treatment immediately and notify your child’s school. A booklet titled, </w:t>
      </w:r>
      <w:r w:rsidRPr="00224370">
        <w:rPr>
          <w:i/>
          <w:noProof/>
          <w:lang w:eastAsia="en-CA"/>
        </w:rPr>
        <w:t>Managing Head Lice at Home</w:t>
      </w:r>
      <w:r>
        <w:rPr>
          <w:noProof/>
          <w:lang w:eastAsia="en-CA"/>
        </w:rPr>
        <w:t xml:space="preserve">, is available through your school or school nurse. This booklet can also be found electronically on the Eastern Health website: </w:t>
      </w:r>
      <w:hyperlink w:history="1">
        <w:r w:rsidRPr="00224370">
          <w:rPr>
            <w:rStyle w:val="Hyperlink"/>
            <w:noProof/>
            <w:color w:val="000000" w:themeColor="text1"/>
            <w:u w:val="none"/>
            <w:lang w:eastAsia="en-CA"/>
          </w:rPr>
          <w:t>www.easternhealth.ca&gt;Your</w:t>
        </w:r>
      </w:hyperlink>
      <w:r w:rsidRPr="00224370">
        <w:rPr>
          <w:noProof/>
          <w:color w:val="000000" w:themeColor="text1"/>
          <w:lang w:eastAsia="en-CA"/>
        </w:rPr>
        <w:t xml:space="preserve"> Health A to Z&gt;</w:t>
      </w:r>
    </w:p>
    <w:p w:rsidR="00224370" w:rsidRDefault="00224370" w:rsidP="009B2BED">
      <w:pPr>
        <w:rPr>
          <w:noProof/>
          <w:color w:val="000000" w:themeColor="text1"/>
          <w:lang w:eastAsia="en-CA"/>
        </w:rPr>
      </w:pPr>
    </w:p>
    <w:p w:rsidR="00224370" w:rsidRDefault="00224370" w:rsidP="009B2BED">
      <w:pPr>
        <w:rPr>
          <w:noProof/>
          <w:color w:val="000000" w:themeColor="text1"/>
          <w:lang w:eastAsia="en-CA"/>
        </w:rPr>
      </w:pPr>
      <w:r>
        <w:rPr>
          <w:noProof/>
          <w:color w:val="000000" w:themeColor="text1"/>
          <w:lang w:eastAsia="en-CA"/>
        </w:rPr>
        <w:t xml:space="preserve">Once a case of head lice has been found all family members should be checked as well. </w:t>
      </w:r>
    </w:p>
    <w:p w:rsidR="00224370" w:rsidRDefault="00224370" w:rsidP="009B2BED">
      <w:pPr>
        <w:rPr>
          <w:noProof/>
          <w:color w:val="000000" w:themeColor="text1"/>
          <w:lang w:eastAsia="en-CA"/>
        </w:rPr>
      </w:pPr>
    </w:p>
    <w:p w:rsidR="00224370" w:rsidRDefault="00224370" w:rsidP="009B2BED">
      <w:pPr>
        <w:rPr>
          <w:noProof/>
          <w:color w:val="000000" w:themeColor="text1"/>
          <w:lang w:eastAsia="en-CA"/>
        </w:rPr>
      </w:pPr>
      <w:r>
        <w:rPr>
          <w:noProof/>
          <w:color w:val="000000" w:themeColor="text1"/>
          <w:lang w:eastAsia="en-CA"/>
        </w:rPr>
        <w:t>If you have further questions please contact the Public Health Nurse.</w:t>
      </w:r>
    </w:p>
    <w:p w:rsidR="00224370" w:rsidRDefault="00224370" w:rsidP="009B2BED">
      <w:pPr>
        <w:rPr>
          <w:noProof/>
          <w:color w:val="000000" w:themeColor="text1"/>
          <w:lang w:eastAsia="en-CA"/>
        </w:rPr>
      </w:pPr>
    </w:p>
    <w:p w:rsidR="00224370" w:rsidRDefault="00224370" w:rsidP="009B2BED">
      <w:pPr>
        <w:rPr>
          <w:noProof/>
          <w:color w:val="000000" w:themeColor="text1"/>
          <w:lang w:eastAsia="en-CA"/>
        </w:rPr>
      </w:pPr>
      <w:r>
        <w:rPr>
          <w:noProof/>
          <w:color w:val="000000" w:themeColor="text1"/>
          <w:lang w:eastAsia="en-CA"/>
        </w:rPr>
        <w:t>Sincerely,</w:t>
      </w:r>
    </w:p>
    <w:p w:rsidR="00224370" w:rsidRDefault="00224370" w:rsidP="009B2BED">
      <w:pPr>
        <w:rPr>
          <w:noProof/>
          <w:color w:val="000000" w:themeColor="text1"/>
          <w:lang w:eastAsia="en-CA"/>
        </w:rPr>
      </w:pPr>
    </w:p>
    <w:p w:rsidR="00224370" w:rsidRDefault="00224370" w:rsidP="00224370">
      <w:pPr>
        <w:spacing w:after="0" w:line="240" w:lineRule="auto"/>
        <w:rPr>
          <w:noProof/>
          <w:color w:val="000000" w:themeColor="text1"/>
          <w:lang w:eastAsia="en-CA"/>
        </w:rPr>
      </w:pPr>
      <w:r>
        <w:rPr>
          <w:noProof/>
          <w:color w:val="000000" w:themeColor="text1"/>
          <w:lang w:eastAsia="en-CA"/>
        </w:rPr>
        <w:t>Shirley Powell</w:t>
      </w:r>
      <w:r>
        <w:rPr>
          <w:noProof/>
          <w:color w:val="000000" w:themeColor="text1"/>
          <w:lang w:eastAsia="en-CA"/>
        </w:rPr>
        <w:tab/>
      </w:r>
      <w:r>
        <w:rPr>
          <w:noProof/>
          <w:color w:val="000000" w:themeColor="text1"/>
          <w:lang w:eastAsia="en-CA"/>
        </w:rPr>
        <w:tab/>
      </w:r>
      <w:r>
        <w:rPr>
          <w:noProof/>
          <w:color w:val="000000" w:themeColor="text1"/>
          <w:lang w:eastAsia="en-CA"/>
        </w:rPr>
        <w:tab/>
      </w:r>
      <w:r>
        <w:rPr>
          <w:noProof/>
          <w:color w:val="000000" w:themeColor="text1"/>
          <w:lang w:eastAsia="en-CA"/>
        </w:rPr>
        <w:tab/>
      </w:r>
      <w:r>
        <w:rPr>
          <w:noProof/>
          <w:color w:val="000000" w:themeColor="text1"/>
          <w:lang w:eastAsia="en-CA"/>
        </w:rPr>
        <w:tab/>
      </w:r>
      <w:r>
        <w:rPr>
          <w:noProof/>
          <w:color w:val="000000" w:themeColor="text1"/>
          <w:lang w:eastAsia="en-CA"/>
        </w:rPr>
        <w:tab/>
      </w:r>
      <w:r>
        <w:rPr>
          <w:noProof/>
          <w:color w:val="000000" w:themeColor="text1"/>
          <w:lang w:eastAsia="en-CA"/>
        </w:rPr>
        <w:tab/>
        <w:t>Sarah Osmond</w:t>
      </w:r>
    </w:p>
    <w:p w:rsidR="00224370" w:rsidRDefault="00224370" w:rsidP="00224370">
      <w:pPr>
        <w:spacing w:after="0" w:line="240" w:lineRule="auto"/>
        <w:rPr>
          <w:noProof/>
          <w:color w:val="000000" w:themeColor="text1"/>
          <w:lang w:eastAsia="en-CA"/>
        </w:rPr>
      </w:pPr>
      <w:r>
        <w:rPr>
          <w:noProof/>
          <w:color w:val="000000" w:themeColor="text1"/>
          <w:lang w:eastAsia="en-CA"/>
        </w:rPr>
        <w:t>Public Health Nurse</w:t>
      </w:r>
      <w:r>
        <w:rPr>
          <w:noProof/>
          <w:color w:val="000000" w:themeColor="text1"/>
          <w:lang w:eastAsia="en-CA"/>
        </w:rPr>
        <w:tab/>
      </w:r>
      <w:r>
        <w:rPr>
          <w:noProof/>
          <w:color w:val="000000" w:themeColor="text1"/>
          <w:lang w:eastAsia="en-CA"/>
        </w:rPr>
        <w:tab/>
      </w:r>
      <w:r>
        <w:rPr>
          <w:noProof/>
          <w:color w:val="000000" w:themeColor="text1"/>
          <w:lang w:eastAsia="en-CA"/>
        </w:rPr>
        <w:tab/>
      </w:r>
      <w:r>
        <w:rPr>
          <w:noProof/>
          <w:color w:val="000000" w:themeColor="text1"/>
          <w:lang w:eastAsia="en-CA"/>
        </w:rPr>
        <w:tab/>
      </w:r>
      <w:r>
        <w:rPr>
          <w:noProof/>
          <w:color w:val="000000" w:themeColor="text1"/>
          <w:lang w:eastAsia="en-CA"/>
        </w:rPr>
        <w:tab/>
      </w:r>
      <w:r>
        <w:rPr>
          <w:noProof/>
          <w:color w:val="000000" w:themeColor="text1"/>
          <w:lang w:eastAsia="en-CA"/>
        </w:rPr>
        <w:tab/>
      </w:r>
      <w:r>
        <w:rPr>
          <w:noProof/>
          <w:color w:val="000000" w:themeColor="text1"/>
          <w:lang w:eastAsia="en-CA"/>
        </w:rPr>
        <w:tab/>
        <w:t>Principal</w:t>
      </w:r>
    </w:p>
    <w:p w:rsidR="00CA3FCB" w:rsidRDefault="00224370">
      <w:pPr>
        <w:rPr>
          <w:noProof/>
          <w:lang w:eastAsia="en-CA"/>
        </w:rPr>
      </w:pPr>
      <w:r>
        <w:rPr>
          <w:noProof/>
          <w:lang w:eastAsia="en-CA"/>
        </w:rPr>
        <w:t>752 4899</w:t>
      </w:r>
      <w:r>
        <w:rPr>
          <w:noProof/>
          <w:lang w:eastAsia="en-CA"/>
        </w:rPr>
        <w:tab/>
      </w:r>
      <w:r>
        <w:rPr>
          <w:noProof/>
          <w:lang w:eastAsia="en-CA"/>
        </w:rPr>
        <w:tab/>
      </w:r>
      <w:r>
        <w:rPr>
          <w:noProof/>
          <w:lang w:eastAsia="en-CA"/>
        </w:rPr>
        <w:tab/>
      </w:r>
      <w:r>
        <w:rPr>
          <w:noProof/>
          <w:lang w:eastAsia="en-CA"/>
        </w:rPr>
        <w:tab/>
      </w:r>
      <w:r>
        <w:rPr>
          <w:noProof/>
          <w:lang w:eastAsia="en-CA"/>
        </w:rPr>
        <w:tab/>
      </w:r>
      <w:r>
        <w:rPr>
          <w:noProof/>
          <w:lang w:eastAsia="en-CA"/>
        </w:rPr>
        <w:tab/>
      </w:r>
      <w:r>
        <w:rPr>
          <w:noProof/>
          <w:lang w:eastAsia="en-CA"/>
        </w:rPr>
        <w:tab/>
      </w:r>
      <w:r>
        <w:rPr>
          <w:noProof/>
          <w:lang w:eastAsia="en-CA"/>
        </w:rPr>
        <w:tab/>
        <w:t>753 8240</w:t>
      </w:r>
    </w:p>
    <w:sectPr w:rsidR="00CA3FCB" w:rsidSect="009B2BED">
      <w:pgSz w:w="12240" w:h="15840"/>
      <w:pgMar w:top="709"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2BED" w:rsidRDefault="009B2BED" w:rsidP="009B2BED">
      <w:pPr>
        <w:spacing w:after="0" w:line="240" w:lineRule="auto"/>
      </w:pPr>
      <w:r>
        <w:separator/>
      </w:r>
    </w:p>
  </w:endnote>
  <w:endnote w:type="continuationSeparator" w:id="0">
    <w:p w:rsidR="009B2BED" w:rsidRDefault="009B2BED" w:rsidP="009B2B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2BED" w:rsidRDefault="009B2BED" w:rsidP="009B2BED">
      <w:pPr>
        <w:spacing w:after="0" w:line="240" w:lineRule="auto"/>
      </w:pPr>
      <w:r>
        <w:separator/>
      </w:r>
    </w:p>
  </w:footnote>
  <w:footnote w:type="continuationSeparator" w:id="0">
    <w:p w:rsidR="009B2BED" w:rsidRDefault="009B2BED" w:rsidP="009B2BE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2BED"/>
    <w:rsid w:val="00114487"/>
    <w:rsid w:val="00176511"/>
    <w:rsid w:val="00224370"/>
    <w:rsid w:val="002C574A"/>
    <w:rsid w:val="0030741D"/>
    <w:rsid w:val="0064009A"/>
    <w:rsid w:val="00807873"/>
    <w:rsid w:val="00955B3B"/>
    <w:rsid w:val="009B2BED"/>
    <w:rsid w:val="00BE00B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93DBD0-0F15-4C10-AD91-1BBE3A04BB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eorgia" w:eastAsiaTheme="minorHAnsi" w:hAnsi="Georgia" w:cs="Arial"/>
        <w:sz w:val="24"/>
        <w:szCs w:val="24"/>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B2B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B2BED"/>
  </w:style>
  <w:style w:type="paragraph" w:styleId="Footer">
    <w:name w:val="footer"/>
    <w:basedOn w:val="Normal"/>
    <w:link w:val="FooterChar"/>
    <w:uiPriority w:val="99"/>
    <w:unhideWhenUsed/>
    <w:rsid w:val="009B2B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2BED"/>
  </w:style>
  <w:style w:type="character" w:styleId="Hyperlink">
    <w:name w:val="Hyperlink"/>
    <w:basedOn w:val="DefaultParagraphFont"/>
    <w:uiPriority w:val="99"/>
    <w:unhideWhenUsed/>
    <w:rsid w:val="0022437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image" Target="media/image10.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177</Words>
  <Characters>1015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Newfoundland and Labrador English School District</Company>
  <LinksUpToDate>false</LinksUpToDate>
  <CharactersWithSpaces>1190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 Squires</dc:creator>
  <cp:keywords/>
  <dc:description/>
  <cp:lastModifiedBy>Squires</cp:lastModifiedBy>
  <cp:revision>2</cp:revision>
  <dcterms:created xsi:type="dcterms:W3CDTF">2015-11-19T23:44:00Z</dcterms:created>
  <dcterms:modified xsi:type="dcterms:W3CDTF">2015-11-19T23:44:00Z</dcterms:modified>
</cp:coreProperties>
</file>